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F5727D" w14:textId="6811D23F" w:rsidR="00974948" w:rsidRDefault="00974948" w:rsidP="004F7291">
      <w:pPr>
        <w:jc w:val="center"/>
        <w:rPr>
          <w:rFonts w:ascii="Asap" w:hAnsi="Asap"/>
          <w:sz w:val="48"/>
          <w:szCs w:val="48"/>
        </w:rPr>
      </w:pPr>
      <w:r>
        <w:rPr>
          <w:rFonts w:ascii="Asap" w:hAnsi="Asap"/>
          <w:sz w:val="48"/>
          <w:szCs w:val="48"/>
        </w:rPr>
        <w:t>Journal #2</w:t>
      </w:r>
    </w:p>
    <w:p w14:paraId="60AA45C3" w14:textId="0C5F448A" w:rsidR="00974948" w:rsidRDefault="00974948" w:rsidP="00974948">
      <w:p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Louis Harshman – WaveSpeak</w:t>
      </w:r>
    </w:p>
    <w:p w14:paraId="31746150" w14:textId="6F8678A1" w:rsidR="00974948" w:rsidRDefault="00974948" w:rsidP="00974948">
      <w:pPr>
        <w:rPr>
          <w:rFonts w:ascii="Asap" w:hAnsi="Asap"/>
          <w:sz w:val="40"/>
          <w:szCs w:val="40"/>
        </w:rPr>
      </w:pPr>
      <w:r>
        <w:rPr>
          <w:rFonts w:ascii="Asap" w:hAnsi="Asap"/>
          <w:sz w:val="40"/>
          <w:szCs w:val="40"/>
        </w:rPr>
        <w:t>Goals:</w:t>
      </w:r>
    </w:p>
    <w:p w14:paraId="39BC86FE" w14:textId="03F615D9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 xml:space="preserve">Get </w:t>
      </w:r>
      <w:r>
        <w:rPr>
          <w:rFonts w:ascii="Asap" w:hAnsi="Asap"/>
          <w:sz w:val="28"/>
          <w:szCs w:val="28"/>
        </w:rPr>
        <w:t>PCB</w:t>
      </w:r>
      <w:r w:rsidRPr="00EF20C0">
        <w:rPr>
          <w:rFonts w:ascii="Asap" w:hAnsi="Asap"/>
          <w:sz w:val="28"/>
          <w:szCs w:val="28"/>
        </w:rPr>
        <w:t xml:space="preserve"> design started and ready for integration with cad model.</w:t>
      </w:r>
    </w:p>
    <w:p w14:paraId="10938E86" w14:textId="77777777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Research software for switch backplane microcontroller.</w:t>
      </w:r>
    </w:p>
    <w:p w14:paraId="07CF72C4" w14:textId="0B20F6CA" w:rsid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Have PCB ready for manufacturing by Friday!</w:t>
      </w:r>
    </w:p>
    <w:p w14:paraId="39D2346B" w14:textId="6F5E7F5C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Get 3D STL models finalized for Mr. Combs to print.</w:t>
      </w:r>
    </w:p>
    <w:p w14:paraId="5031BF11" w14:textId="6E70972A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Review overall product and ensure integration will work.</w:t>
      </w:r>
    </w:p>
    <w:p w14:paraId="1F7BD2FC" w14:textId="69B15E95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 xml:space="preserve">Purchase another inland pro-micro due to unforeseen... I broke the pro-micro by ripping the </w:t>
      </w:r>
      <w:r>
        <w:rPr>
          <w:rFonts w:ascii="Asap" w:hAnsi="Asap"/>
          <w:sz w:val="28"/>
          <w:szCs w:val="28"/>
        </w:rPr>
        <w:t>USB</w:t>
      </w:r>
      <w:r w:rsidRPr="00EF20C0">
        <w:rPr>
          <w:rFonts w:ascii="Asap" w:hAnsi="Asap"/>
          <w:sz w:val="28"/>
          <w:szCs w:val="28"/>
        </w:rPr>
        <w:t xml:space="preserve"> port off.</w:t>
      </w:r>
    </w:p>
    <w:p w14:paraId="26392CA0" w14:textId="77777777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Fix printing issues</w:t>
      </w:r>
    </w:p>
    <w:p w14:paraId="7A71AE65" w14:textId="77777777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ORDER PCBs</w:t>
      </w:r>
    </w:p>
    <w:p w14:paraId="79B9A954" w14:textId="76D8CF4B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Finish getting switch handler program finished</w:t>
      </w:r>
      <w:r>
        <w:rPr>
          <w:rFonts w:ascii="Asap" w:hAnsi="Asap"/>
          <w:sz w:val="28"/>
          <w:szCs w:val="28"/>
        </w:rPr>
        <w:t xml:space="preserve">. </w:t>
      </w:r>
    </w:p>
    <w:p w14:paraId="04A1DFFC" w14:textId="56707EC3" w:rsidR="00974948" w:rsidRDefault="00C40978" w:rsidP="00974948">
      <w:pPr>
        <w:rPr>
          <w:rFonts w:ascii="Asap" w:hAnsi="Asap"/>
          <w:sz w:val="40"/>
          <w:szCs w:val="40"/>
        </w:rPr>
      </w:pPr>
      <w:r>
        <w:rPr>
          <w:rFonts w:ascii="Asap" w:hAnsi="Asap"/>
          <w:sz w:val="40"/>
          <w:szCs w:val="40"/>
        </w:rPr>
        <w:t>R</w:t>
      </w:r>
      <w:r w:rsidR="00974948">
        <w:rPr>
          <w:rFonts w:ascii="Asap" w:hAnsi="Asap"/>
          <w:sz w:val="40"/>
          <w:szCs w:val="40"/>
        </w:rPr>
        <w:t>eflection on goals and Timeline:</w:t>
      </w:r>
    </w:p>
    <w:p w14:paraId="675E6D10" w14:textId="50B4397A" w:rsidR="009D2A49" w:rsidRPr="009D2A49" w:rsidRDefault="00115004" w:rsidP="00115004">
      <w:p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ab/>
      </w:r>
      <w:r w:rsidR="009D2A49">
        <w:rPr>
          <w:rFonts w:ascii="Asap" w:hAnsi="Asap"/>
          <w:sz w:val="28"/>
          <w:szCs w:val="28"/>
        </w:rPr>
        <w:t>I’ve yet to order the PCB due to design changes but I plan on ordering them on</w:t>
      </w:r>
      <w:r>
        <w:rPr>
          <w:rFonts w:ascii="Asap" w:hAnsi="Asap"/>
          <w:sz w:val="28"/>
          <w:szCs w:val="28"/>
        </w:rPr>
        <w:t xml:space="preserve"> </w:t>
      </w:r>
      <w:r w:rsidR="009D2A49">
        <w:rPr>
          <w:rFonts w:ascii="Asap" w:hAnsi="Asap"/>
          <w:sz w:val="28"/>
          <w:szCs w:val="28"/>
        </w:rPr>
        <w:t xml:space="preserve">the </w:t>
      </w:r>
      <w:r w:rsidR="00C75A06">
        <w:rPr>
          <w:rFonts w:ascii="Asap" w:hAnsi="Asap"/>
          <w:sz w:val="28"/>
          <w:szCs w:val="28"/>
        </w:rPr>
        <w:t>20</w:t>
      </w:r>
      <w:r w:rsidR="009D2A49" w:rsidRPr="009D2A49">
        <w:rPr>
          <w:rFonts w:ascii="Asap" w:hAnsi="Asap"/>
          <w:sz w:val="28"/>
          <w:szCs w:val="28"/>
          <w:vertAlign w:val="superscript"/>
        </w:rPr>
        <w:t>th</w:t>
      </w:r>
      <w:r w:rsidR="009D2A49">
        <w:rPr>
          <w:rFonts w:ascii="Asap" w:hAnsi="Asap"/>
          <w:sz w:val="28"/>
          <w:szCs w:val="28"/>
        </w:rPr>
        <w:t xml:space="preserve"> of December.  I am behind</w:t>
      </w:r>
      <w:r w:rsidR="00D203BA">
        <w:rPr>
          <w:rFonts w:ascii="Asap" w:hAnsi="Asap"/>
          <w:sz w:val="28"/>
          <w:szCs w:val="28"/>
        </w:rPr>
        <w:t xml:space="preserve"> on the timeline, but I am making a </w:t>
      </w:r>
      <w:r w:rsidR="00C75A06">
        <w:rPr>
          <w:rFonts w:ascii="Asap" w:hAnsi="Asap"/>
          <w:sz w:val="28"/>
          <w:szCs w:val="28"/>
        </w:rPr>
        <w:t>great</w:t>
      </w:r>
      <w:r w:rsidR="00D203BA">
        <w:rPr>
          <w:rFonts w:ascii="Asap" w:hAnsi="Asap"/>
          <w:sz w:val="28"/>
          <w:szCs w:val="28"/>
        </w:rPr>
        <w:t xml:space="preserve"> amount of progress, so I am not worried at all.</w:t>
      </w:r>
      <w:r w:rsidR="004B0736">
        <w:rPr>
          <w:rFonts w:ascii="Asap" w:hAnsi="Asap"/>
          <w:sz w:val="28"/>
          <w:szCs w:val="28"/>
        </w:rPr>
        <w:t xml:space="preserve"> I will need to adjust the timeline due to delays in production. I’ll probably drop 2-3 weeks. </w:t>
      </w:r>
    </w:p>
    <w:p w14:paraId="7B9B01D2" w14:textId="31F32656" w:rsidR="00974948" w:rsidRDefault="005A3828" w:rsidP="00974948">
      <w:pPr>
        <w:rPr>
          <w:rFonts w:ascii="Asap" w:hAnsi="Asap"/>
          <w:sz w:val="40"/>
          <w:szCs w:val="40"/>
        </w:rPr>
      </w:pPr>
      <w:r>
        <w:rPr>
          <w:rFonts w:ascii="Asap" w:hAnsi="Asap"/>
          <w:sz w:val="40"/>
          <w:szCs w:val="40"/>
        </w:rPr>
        <w:t>Accomplishments</w:t>
      </w:r>
      <w:r w:rsidR="00250A1D">
        <w:rPr>
          <w:rFonts w:ascii="Asap" w:hAnsi="Asap"/>
          <w:sz w:val="40"/>
          <w:szCs w:val="40"/>
        </w:rPr>
        <w:t>:</w:t>
      </w:r>
    </w:p>
    <w:p w14:paraId="5DDE8A83" w14:textId="40A00410" w:rsidR="009D2A49" w:rsidRDefault="009D2A49" w:rsidP="00974948">
      <w:p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 xml:space="preserve">I got the </w:t>
      </w:r>
      <w:r w:rsidR="004B0736">
        <w:rPr>
          <w:rFonts w:ascii="Asap" w:hAnsi="Asap"/>
          <w:sz w:val="28"/>
          <w:szCs w:val="28"/>
        </w:rPr>
        <w:t xml:space="preserve">PCB backplate and back case </w:t>
      </w:r>
      <w:r>
        <w:rPr>
          <w:rFonts w:ascii="Asap" w:hAnsi="Asap"/>
          <w:sz w:val="28"/>
          <w:szCs w:val="28"/>
        </w:rPr>
        <w:t xml:space="preserve">finished which I am proud of. The </w:t>
      </w:r>
      <w:r w:rsidR="00D203BA">
        <w:rPr>
          <w:rFonts w:ascii="Asap" w:hAnsi="Asap"/>
          <w:sz w:val="28"/>
          <w:szCs w:val="28"/>
        </w:rPr>
        <w:t>3d print</w:t>
      </w:r>
      <w:r>
        <w:rPr>
          <w:rFonts w:ascii="Asap" w:hAnsi="Asap"/>
          <w:sz w:val="28"/>
          <w:szCs w:val="28"/>
        </w:rPr>
        <w:t xml:space="preserve"> </w:t>
      </w:r>
      <w:r w:rsidR="00D203BA">
        <w:rPr>
          <w:rFonts w:ascii="Asap" w:hAnsi="Asap"/>
          <w:sz w:val="28"/>
          <w:szCs w:val="28"/>
        </w:rPr>
        <w:t>came out</w:t>
      </w:r>
      <w:r>
        <w:rPr>
          <w:rFonts w:ascii="Asap" w:hAnsi="Asap"/>
          <w:sz w:val="28"/>
          <w:szCs w:val="28"/>
        </w:rPr>
        <w:t xml:space="preserve"> really </w:t>
      </w:r>
      <w:r w:rsidR="00D203BA">
        <w:rPr>
          <w:rFonts w:ascii="Asap" w:hAnsi="Asap"/>
          <w:sz w:val="28"/>
          <w:szCs w:val="28"/>
        </w:rPr>
        <w:t>accurate,</w:t>
      </w:r>
      <w:r>
        <w:rPr>
          <w:rFonts w:ascii="Asap" w:hAnsi="Asap"/>
          <w:sz w:val="28"/>
          <w:szCs w:val="28"/>
        </w:rPr>
        <w:t xml:space="preserve"> and it fits my display!</w:t>
      </w:r>
    </w:p>
    <w:p w14:paraId="0DFC4F31" w14:textId="74FDCD24" w:rsidR="004B0736" w:rsidRDefault="004B0736" w:rsidP="00974948">
      <w:pPr>
        <w:rPr>
          <w:rFonts w:ascii="Asap" w:hAnsi="Asap"/>
          <w:sz w:val="28"/>
          <w:szCs w:val="28"/>
        </w:rPr>
      </w:pPr>
      <w:r w:rsidRPr="004B0736">
        <w:rPr>
          <w:rFonts w:ascii="Asap" w:hAnsi="Asap"/>
          <w:noProof/>
          <w:sz w:val="28"/>
          <w:szCs w:val="28"/>
        </w:rPr>
        <w:lastRenderedPageBreak/>
        <w:drawing>
          <wp:inline distT="0" distB="0" distL="0" distR="0" wp14:anchorId="0AD272E2" wp14:editId="4E4B1409">
            <wp:extent cx="5943600" cy="4074160"/>
            <wp:effectExtent l="0" t="0" r="0" b="2540"/>
            <wp:docPr id="192562652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26525" name="図 1" descr="ダイアグラム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212">
        <w:rPr>
          <w:rFonts w:ascii="Asap" w:hAnsi="Asap"/>
          <w:noProof/>
          <w:sz w:val="28"/>
          <w:szCs w:val="28"/>
        </w:rPr>
        <w:drawing>
          <wp:inline distT="0" distB="0" distL="0" distR="0" wp14:anchorId="47B3DAE9" wp14:editId="59E1FEB9">
            <wp:extent cx="5934075" cy="2819400"/>
            <wp:effectExtent l="0" t="0" r="9525" b="0"/>
            <wp:docPr id="336183213" name="図 1" descr="カレンダー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83213" name="図 1" descr="カレンダー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00DC9" w14:textId="77777777" w:rsidR="008F6F98" w:rsidRDefault="008F6F98" w:rsidP="00974948">
      <w:pPr>
        <w:rPr>
          <w:rFonts w:ascii="Asap" w:hAnsi="Asap"/>
          <w:noProof/>
          <w:sz w:val="48"/>
          <w:szCs w:val="48"/>
        </w:rPr>
      </w:pPr>
    </w:p>
    <w:p w14:paraId="31C92E29" w14:textId="5FADBC2E" w:rsidR="004F7291" w:rsidRDefault="004F7291" w:rsidP="00974948">
      <w:pPr>
        <w:rPr>
          <w:rFonts w:ascii="Asap" w:hAnsi="Asap"/>
          <w:sz w:val="28"/>
          <w:szCs w:val="28"/>
        </w:rPr>
      </w:pPr>
      <w:r>
        <w:rPr>
          <w:rFonts w:ascii="Asap" w:hAnsi="Asap"/>
          <w:noProof/>
          <w:sz w:val="48"/>
          <w:szCs w:val="48"/>
        </w:rPr>
        <w:lastRenderedPageBreak/>
        <w:drawing>
          <wp:inline distT="0" distB="0" distL="0" distR="0" wp14:anchorId="2FD722B1" wp14:editId="6B5A9A25">
            <wp:extent cx="5715000" cy="3219450"/>
            <wp:effectExtent l="0" t="0" r="0" b="0"/>
            <wp:docPr id="887320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CF">
        <w:rPr>
          <w:rFonts w:ascii="Asap" w:hAnsi="Asap"/>
          <w:noProof/>
          <w:sz w:val="28"/>
          <w:szCs w:val="28"/>
        </w:rPr>
        <w:drawing>
          <wp:inline distT="0" distB="0" distL="0" distR="0" wp14:anchorId="466E1D66" wp14:editId="20D9D42E">
            <wp:extent cx="5715000" cy="3219450"/>
            <wp:effectExtent l="0" t="0" r="0" b="0"/>
            <wp:docPr id="185181381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63DE1" w14:textId="18A85B50" w:rsidR="007652CF" w:rsidRDefault="007652CF" w:rsidP="00974948">
      <w:p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The tablet is now running FullPageOS which is a useful kiosk type of OS that serves static HTML websites.</w:t>
      </w:r>
    </w:p>
    <w:p w14:paraId="432F5C72" w14:textId="77777777" w:rsidR="007652CF" w:rsidRDefault="007652CF" w:rsidP="00974948">
      <w:pPr>
        <w:rPr>
          <w:rFonts w:ascii="Asap" w:hAnsi="Asap"/>
          <w:sz w:val="28"/>
          <w:szCs w:val="28"/>
        </w:rPr>
      </w:pPr>
    </w:p>
    <w:p w14:paraId="433ACAE3" w14:textId="77777777" w:rsidR="007652CF" w:rsidRDefault="007652CF" w:rsidP="00974948">
      <w:pPr>
        <w:rPr>
          <w:rFonts w:ascii="Asap" w:hAnsi="Asap"/>
          <w:sz w:val="28"/>
          <w:szCs w:val="28"/>
        </w:rPr>
      </w:pPr>
    </w:p>
    <w:p w14:paraId="55A5CA49" w14:textId="77777777" w:rsidR="007652CF" w:rsidRDefault="007652CF" w:rsidP="00974948">
      <w:pPr>
        <w:rPr>
          <w:rFonts w:ascii="Asap" w:hAnsi="Asap"/>
          <w:sz w:val="28"/>
          <w:szCs w:val="28"/>
        </w:rPr>
      </w:pPr>
    </w:p>
    <w:p w14:paraId="553F6025" w14:textId="77777777" w:rsidR="007652CF" w:rsidRPr="009D2A49" w:rsidRDefault="007652CF" w:rsidP="00974948">
      <w:pPr>
        <w:rPr>
          <w:rFonts w:ascii="Asap" w:hAnsi="Asap"/>
          <w:sz w:val="28"/>
          <w:szCs w:val="28"/>
        </w:rPr>
      </w:pPr>
    </w:p>
    <w:p w14:paraId="438C3351" w14:textId="2F5A798C" w:rsidR="00255CBE" w:rsidRDefault="00974948" w:rsidP="00974948">
      <w:pPr>
        <w:rPr>
          <w:rFonts w:ascii="Asap" w:hAnsi="Asap"/>
          <w:sz w:val="40"/>
          <w:szCs w:val="40"/>
        </w:rPr>
      </w:pPr>
      <w:r>
        <w:rPr>
          <w:rFonts w:ascii="Asap" w:hAnsi="Asap"/>
          <w:sz w:val="40"/>
          <w:szCs w:val="40"/>
        </w:rPr>
        <w:t>My Research and What I learned:</w:t>
      </w:r>
      <w:r w:rsidR="00255CBE">
        <w:rPr>
          <w:rFonts w:ascii="Asap" w:hAnsi="Asap"/>
          <w:sz w:val="40"/>
          <w:szCs w:val="40"/>
        </w:rPr>
        <w:t xml:space="preserve"> </w:t>
      </w:r>
    </w:p>
    <w:p w14:paraId="5D19BC88" w14:textId="75E63D15" w:rsidR="00255CBE" w:rsidRDefault="00255CBE" w:rsidP="00926715">
      <w:pPr>
        <w:ind w:firstLine="720"/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I focused my research mostly on PCB design and standards. I also learned more about good OSes for the raspberry pi.</w:t>
      </w:r>
      <w:r w:rsidR="00926715">
        <w:rPr>
          <w:rFonts w:ascii="Asap" w:hAnsi="Asap"/>
          <w:sz w:val="28"/>
          <w:szCs w:val="28"/>
        </w:rPr>
        <w:t xml:space="preserve"> Here are all the PCB design related videos I’ve watched to learn how to make the KiCad schematics.</w:t>
      </w:r>
    </w:p>
    <w:p w14:paraId="3D302FC9" w14:textId="2C4848CF" w:rsidR="00626212" w:rsidRDefault="00000000" w:rsidP="00626212">
      <w:pPr>
        <w:rPr>
          <w:rFonts w:ascii="Asap" w:hAnsi="Asap"/>
          <w:sz w:val="28"/>
          <w:szCs w:val="28"/>
        </w:rPr>
      </w:pPr>
      <w:hyperlink r:id="rId11" w:history="1">
        <w:r w:rsidR="008F6F98" w:rsidRPr="00EE1DF6">
          <w:rPr>
            <w:rStyle w:val="Hyperlink"/>
            <w:rFonts w:ascii="Asap" w:hAnsi="Asap"/>
            <w:sz w:val="28"/>
            <w:szCs w:val="28"/>
          </w:rPr>
          <w:t>https://youtube.com/playlist?list=PL5JVfKgqlUh4Db6WbDxrnOfeUj1j-ZTqX&amp;si=muedXBRYDA-DDMau</w:t>
        </w:r>
      </w:hyperlink>
    </w:p>
    <w:p w14:paraId="14C508C8" w14:textId="7B90B8FE" w:rsidR="008F6F98" w:rsidRDefault="008F6F98" w:rsidP="00626212">
      <w:p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I have learned the following topic general and specific topics.</w:t>
      </w:r>
    </w:p>
    <w:p w14:paraId="354804DC" w14:textId="48891E30" w:rsidR="008F6F98" w:rsidRDefault="008F6F98" w:rsidP="008F6F98">
      <w:pPr>
        <w:pStyle w:val="ListParagraph"/>
        <w:numPr>
          <w:ilvl w:val="0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Electrical engineering</w:t>
      </w:r>
    </w:p>
    <w:p w14:paraId="79E75872" w14:textId="579E70BF" w:rsidR="008F6F98" w:rsidRDefault="008F6F98" w:rsidP="008F6F98">
      <w:pPr>
        <w:pStyle w:val="ListParagraph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Diodes</w:t>
      </w:r>
    </w:p>
    <w:p w14:paraId="770F9245" w14:textId="1ABC0AE7" w:rsidR="008F6F98" w:rsidRDefault="008F6F98" w:rsidP="008F6F98">
      <w:pPr>
        <w:pStyle w:val="ListParagraph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Key matrixes</w:t>
      </w:r>
    </w:p>
    <w:p w14:paraId="4977AE6E" w14:textId="26F27348" w:rsidR="008F6F98" w:rsidRDefault="008F6F98" w:rsidP="008F6F98">
      <w:pPr>
        <w:pStyle w:val="ListParagraph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Micro Controllers</w:t>
      </w:r>
    </w:p>
    <w:p w14:paraId="53A65CAC" w14:textId="108A7A8F" w:rsidR="008F6F98" w:rsidRDefault="008F6F98" w:rsidP="008F6F98">
      <w:pPr>
        <w:pStyle w:val="ListParagraph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PCB Design and manufacture</w:t>
      </w:r>
    </w:p>
    <w:p w14:paraId="4942CB18" w14:textId="1E61C107" w:rsidR="008F6F98" w:rsidRDefault="008F6F98" w:rsidP="008F6F98">
      <w:pPr>
        <w:pStyle w:val="ListParagraph"/>
        <w:numPr>
          <w:ilvl w:val="0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Programming</w:t>
      </w:r>
      <w:r w:rsidR="00C75A06">
        <w:rPr>
          <w:rFonts w:ascii="Asap" w:hAnsi="Asap"/>
          <w:sz w:val="28"/>
          <w:szCs w:val="28"/>
        </w:rPr>
        <w:t>/Software architecture</w:t>
      </w:r>
    </w:p>
    <w:p w14:paraId="34D244B0" w14:textId="18574ED5" w:rsidR="008F6F98" w:rsidRDefault="008F6F98" w:rsidP="008F6F98">
      <w:pPr>
        <w:pStyle w:val="ListParagraph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 xml:space="preserve">Arduino programming </w:t>
      </w:r>
    </w:p>
    <w:p w14:paraId="6CA3239B" w14:textId="03193627" w:rsidR="0086423E" w:rsidRDefault="0086423E" w:rsidP="00524321">
      <w:pPr>
        <w:pStyle w:val="ListParagraph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C++ Programming</w:t>
      </w:r>
    </w:p>
    <w:p w14:paraId="06157C4E" w14:textId="67A23FEB" w:rsidR="00C75A06" w:rsidRDefault="00C75A06" w:rsidP="00524321">
      <w:pPr>
        <w:pStyle w:val="ListParagraph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Web Development</w:t>
      </w:r>
    </w:p>
    <w:p w14:paraId="468FE66F" w14:textId="35B6E12C" w:rsidR="00C75A06" w:rsidRDefault="006059A7" w:rsidP="00524321">
      <w:pPr>
        <w:pStyle w:val="ListParagraph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Linux Embedded development</w:t>
      </w:r>
    </w:p>
    <w:p w14:paraId="08164625" w14:textId="7B87FBF2" w:rsidR="00524321" w:rsidRDefault="00524321" w:rsidP="00524321">
      <w:pPr>
        <w:pStyle w:val="ListParagraph"/>
        <w:numPr>
          <w:ilvl w:val="0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Hard</w:t>
      </w:r>
      <w:r w:rsidR="00676E73">
        <w:rPr>
          <w:rFonts w:ascii="Asap" w:hAnsi="Asap"/>
          <w:sz w:val="28"/>
          <w:szCs w:val="28"/>
        </w:rPr>
        <w:t>ware design</w:t>
      </w:r>
    </w:p>
    <w:p w14:paraId="744A2A66" w14:textId="430461F9" w:rsidR="00676E73" w:rsidRDefault="00676E73" w:rsidP="00676E73">
      <w:pPr>
        <w:pStyle w:val="ListParagraph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3D printing tolerance</w:t>
      </w:r>
    </w:p>
    <w:p w14:paraId="25C3357E" w14:textId="32672DCD" w:rsidR="00676E73" w:rsidRPr="00524321" w:rsidRDefault="00676E73" w:rsidP="00676E73">
      <w:pPr>
        <w:pStyle w:val="ListParagraph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Slicing design</w:t>
      </w:r>
    </w:p>
    <w:sectPr w:rsidR="00676E73" w:rsidRPr="00524321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861CF9" w14:textId="77777777" w:rsidR="002C270C" w:rsidRDefault="002C270C" w:rsidP="00EF20C0">
      <w:pPr>
        <w:spacing w:after="0" w:line="240" w:lineRule="auto"/>
      </w:pPr>
      <w:r>
        <w:separator/>
      </w:r>
    </w:p>
  </w:endnote>
  <w:endnote w:type="continuationSeparator" w:id="0">
    <w:p w14:paraId="21DE8F46" w14:textId="77777777" w:rsidR="002C270C" w:rsidRDefault="002C270C" w:rsidP="00EF2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sap">
    <w:panose1 w:val="020F0504030202060203"/>
    <w:charset w:val="00"/>
    <w:family w:val="swiss"/>
    <w:pitch w:val="variable"/>
    <w:sig w:usb0="20000007" w:usb1="00000000" w:usb2="00000000" w:usb3="00000000" w:csb0="000001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ED89A6" w14:textId="77777777" w:rsidR="00B46AE5" w:rsidRDefault="00B46A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011112" w14:textId="77777777" w:rsidR="00B46AE5" w:rsidRDefault="00B46AE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953AD4" w14:textId="77777777" w:rsidR="00B46AE5" w:rsidRDefault="00B46A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0C07A6" w14:textId="77777777" w:rsidR="002C270C" w:rsidRDefault="002C270C" w:rsidP="00EF20C0">
      <w:pPr>
        <w:spacing w:after="0" w:line="240" w:lineRule="auto"/>
      </w:pPr>
      <w:r>
        <w:separator/>
      </w:r>
    </w:p>
  </w:footnote>
  <w:footnote w:type="continuationSeparator" w:id="0">
    <w:p w14:paraId="1BA2EFB9" w14:textId="77777777" w:rsidR="002C270C" w:rsidRDefault="002C270C" w:rsidP="00EF20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74D014" w14:textId="41954A2A" w:rsidR="00B46AE5" w:rsidRDefault="00B46AE5">
    <w:pPr>
      <w:pStyle w:val="Header"/>
    </w:pPr>
    <w:r>
      <w:rPr>
        <w:noProof/>
      </w:rPr>
      <w:pict w14:anchorId="174AFF3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34594" o:spid="_x0000_s1026" type="#_x0000_t75" style="position:absolute;margin-left:0;margin-top:0;width:467.9pt;height:467.9pt;z-index:-251657216;mso-position-horizontal:center;mso-position-horizontal-relative:margin;mso-position-vertical:center;mso-position-vertical-relative:margin" o:allowincell="f">
          <v:imagedata r:id="rId1" o:title="logo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8BD0D" w14:textId="332E4956" w:rsidR="00B46AE5" w:rsidRDefault="00B46AE5">
    <w:pPr>
      <w:pStyle w:val="Header"/>
    </w:pPr>
    <w:r>
      <w:rPr>
        <w:noProof/>
      </w:rPr>
      <w:pict w14:anchorId="11C025F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34595" o:spid="_x0000_s1027" type="#_x0000_t75" style="position:absolute;margin-left:0;margin-top:0;width:467.9pt;height:467.9pt;z-index:-251656192;mso-position-horizontal:center;mso-position-horizontal-relative:margin;mso-position-vertical:center;mso-position-vertical-relative:margin" o:allowincell="f">
          <v:imagedata r:id="rId1" o:title="logo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458064" w14:textId="7C656022" w:rsidR="00B46AE5" w:rsidRDefault="00B46AE5">
    <w:pPr>
      <w:pStyle w:val="Header"/>
    </w:pPr>
    <w:r>
      <w:rPr>
        <w:noProof/>
      </w:rPr>
      <w:pict w14:anchorId="5825EA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34593" o:spid="_x0000_s1025" type="#_x0000_t75" style="position:absolute;margin-left:0;margin-top:0;width:467.9pt;height:467.9pt;z-index:-251658240;mso-position-horizontal:center;mso-position-horizontal-relative:margin;mso-position-vertical:center;mso-position-vertical-relative:margin" o:allowincell="f">
          <v:imagedata r:id="rId1" o:title="logo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7C651F"/>
    <w:multiLevelType w:val="multilevel"/>
    <w:tmpl w:val="24EE4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2F47DBF"/>
    <w:multiLevelType w:val="hybridMultilevel"/>
    <w:tmpl w:val="B7EEB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3116448">
    <w:abstractNumId w:val="0"/>
  </w:num>
  <w:num w:numId="2" w16cid:durableId="11186399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948"/>
    <w:rsid w:val="00115004"/>
    <w:rsid w:val="002041D8"/>
    <w:rsid w:val="00250A1D"/>
    <w:rsid w:val="00255CBE"/>
    <w:rsid w:val="002C270C"/>
    <w:rsid w:val="00321A83"/>
    <w:rsid w:val="004B0736"/>
    <w:rsid w:val="004F7291"/>
    <w:rsid w:val="00524321"/>
    <w:rsid w:val="005A3828"/>
    <w:rsid w:val="006059A7"/>
    <w:rsid w:val="00626212"/>
    <w:rsid w:val="00676E73"/>
    <w:rsid w:val="007652CF"/>
    <w:rsid w:val="0086423E"/>
    <w:rsid w:val="008F6F98"/>
    <w:rsid w:val="00926715"/>
    <w:rsid w:val="00974948"/>
    <w:rsid w:val="009D2A49"/>
    <w:rsid w:val="00AD0016"/>
    <w:rsid w:val="00B46AE5"/>
    <w:rsid w:val="00C40978"/>
    <w:rsid w:val="00C75A06"/>
    <w:rsid w:val="00D203BA"/>
    <w:rsid w:val="00ED4A3B"/>
    <w:rsid w:val="00EF20C0"/>
    <w:rsid w:val="00FD4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3C2F51"/>
  <w15:chartTrackingRefBased/>
  <w15:docId w15:val="{422060CB-1994-4832-B5FE-77C437F29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20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20C0"/>
  </w:style>
  <w:style w:type="paragraph" w:styleId="Footer">
    <w:name w:val="footer"/>
    <w:basedOn w:val="Normal"/>
    <w:link w:val="FooterChar"/>
    <w:uiPriority w:val="99"/>
    <w:unhideWhenUsed/>
    <w:rsid w:val="00EF20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20C0"/>
  </w:style>
  <w:style w:type="character" w:styleId="Hyperlink">
    <w:name w:val="Hyperlink"/>
    <w:basedOn w:val="DefaultParagraphFont"/>
    <w:uiPriority w:val="99"/>
    <w:unhideWhenUsed/>
    <w:rsid w:val="008F6F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6F9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F6F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16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youtube.com/playlist?list=PL5JVfKgqlUh4Db6WbDxrnOfeUj1j-ZTqX&amp;si=muedXBRYDA-DDMau" TargetMode="Externa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gi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2371</TotalTime>
  <Pages>4</Pages>
  <Words>278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Harshman, Louis B</dc:creator>
  <cp:keywords/>
  <dc:description/>
  <cp:lastModifiedBy>louis harshman</cp:lastModifiedBy>
  <cp:revision>12</cp:revision>
  <dcterms:created xsi:type="dcterms:W3CDTF">2023-12-11T19:12:00Z</dcterms:created>
  <dcterms:modified xsi:type="dcterms:W3CDTF">2024-04-15T02:41:00Z</dcterms:modified>
</cp:coreProperties>
</file>